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a cura di Marcello </w:t>
      </w:r>
      <w:proofErr w:type="spellStart"/>
      <w:r>
        <w:rPr>
          <w:rFonts w:ascii="Helvetica Neue" w:hAnsi="Helvetica Neue" w:cs="Helvetica Neue"/>
          <w:color w:val="3A3E44"/>
          <w:sz w:val="28"/>
          <w:szCs w:val="28"/>
        </w:rPr>
        <w:t>Smarrelli</w:t>
      </w:r>
      <w:proofErr w:type="spellEnd"/>
    </w:p>
    <w:p w:rsidR="00EC7912" w:rsidRDefault="00EC7912" w:rsidP="00EC7912">
      <w:pPr>
        <w:widowControl w:val="0"/>
        <w:autoSpaceDE w:val="0"/>
        <w:autoSpaceDN w:val="0"/>
        <w:adjustRightInd w:val="0"/>
        <w:rPr>
          <w:rFonts w:ascii="Helvetica Neue" w:hAnsi="Helvetica Neue" w:cs="Helvetica Neue"/>
          <w:color w:val="3A3E44"/>
          <w:sz w:val="28"/>
          <w:szCs w:val="28"/>
        </w:rPr>
      </w:pP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Inaugurazione: giovedì 26 ottobre 2017, 19.00</w:t>
      </w: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Dal 27 ottobre al 30 novembre 2017</w:t>
      </w:r>
    </w:p>
    <w:p w:rsidR="00EC7912" w:rsidRDefault="00EC7912" w:rsidP="00EC7912">
      <w:pPr>
        <w:widowControl w:val="0"/>
        <w:autoSpaceDE w:val="0"/>
        <w:autoSpaceDN w:val="0"/>
        <w:adjustRightInd w:val="0"/>
        <w:rPr>
          <w:rFonts w:ascii="Helvetica Neue" w:hAnsi="Helvetica Neue" w:cs="Helvetica Neue"/>
          <w:color w:val="3A3E44"/>
          <w:sz w:val="28"/>
          <w:szCs w:val="28"/>
        </w:rPr>
      </w:pP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Fondazione Pastificio Cerere</w:t>
      </w: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Via degli Ausoni 7, Roma</w:t>
      </w:r>
    </w:p>
    <w:p w:rsidR="00EC7912" w:rsidRDefault="00EC7912" w:rsidP="00EC7912">
      <w:pPr>
        <w:widowControl w:val="0"/>
        <w:autoSpaceDE w:val="0"/>
        <w:autoSpaceDN w:val="0"/>
        <w:adjustRightInd w:val="0"/>
        <w:rPr>
          <w:rFonts w:ascii="Helvetica Neue" w:hAnsi="Helvetica Neue" w:cs="Helvetica Neue"/>
          <w:color w:val="3A3E44"/>
          <w:sz w:val="28"/>
          <w:szCs w:val="28"/>
        </w:rPr>
      </w:pP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[scroll down for </w:t>
      </w:r>
      <w:proofErr w:type="spellStart"/>
      <w:r>
        <w:rPr>
          <w:rFonts w:ascii="Helvetica Neue" w:hAnsi="Helvetica Neue" w:cs="Helvetica Neue"/>
          <w:color w:val="3A3E44"/>
          <w:sz w:val="28"/>
          <w:szCs w:val="28"/>
        </w:rPr>
        <w:t>english</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version</w:t>
      </w:r>
      <w:proofErr w:type="spellEnd"/>
      <w:r>
        <w:rPr>
          <w:rFonts w:ascii="Helvetica Neue" w:hAnsi="Helvetica Neue" w:cs="Helvetica Neue"/>
          <w:color w:val="3A3E44"/>
          <w:sz w:val="28"/>
          <w:szCs w:val="28"/>
        </w:rPr>
        <w:t>]</w:t>
      </w:r>
    </w:p>
    <w:p w:rsidR="00EC7912" w:rsidRDefault="00EC7912" w:rsidP="00EC7912">
      <w:pPr>
        <w:widowControl w:val="0"/>
        <w:autoSpaceDE w:val="0"/>
        <w:autoSpaceDN w:val="0"/>
        <w:adjustRightInd w:val="0"/>
        <w:rPr>
          <w:rFonts w:ascii="Helvetica Neue" w:hAnsi="Helvetica Neue" w:cs="Helvetica Neue"/>
          <w:color w:val="3A3E44"/>
          <w:sz w:val="28"/>
          <w:szCs w:val="28"/>
        </w:rPr>
      </w:pP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La </w:t>
      </w:r>
      <w:hyperlink r:id="rId5" w:history="1">
        <w:r>
          <w:rPr>
            <w:rFonts w:ascii="Helvetica Neue" w:hAnsi="Helvetica Neue" w:cs="Helvetica Neue"/>
            <w:color w:val="294387"/>
            <w:sz w:val="28"/>
            <w:szCs w:val="28"/>
          </w:rPr>
          <w:t>Fondazione Pastificio Cerere</w:t>
        </w:r>
      </w:hyperlink>
      <w:r>
        <w:rPr>
          <w:rFonts w:ascii="Helvetica Neue" w:hAnsi="Helvetica Neue" w:cs="Helvetica Neue"/>
          <w:color w:val="3A3E44"/>
          <w:sz w:val="28"/>
          <w:szCs w:val="28"/>
        </w:rPr>
        <w:t xml:space="preserve"> e l'IILA-Organizzazione internazionale italo-latino americana (</w:t>
      </w:r>
      <w:hyperlink r:id="rId6" w:history="1">
        <w:r>
          <w:rPr>
            <w:rFonts w:ascii="Helvetica Neue" w:hAnsi="Helvetica Neue" w:cs="Helvetica Neue"/>
            <w:color w:val="294387"/>
            <w:sz w:val="28"/>
            <w:szCs w:val="28"/>
          </w:rPr>
          <w:t>Segreteria Culturale IILA</w:t>
        </w:r>
      </w:hyperlink>
      <w:r>
        <w:rPr>
          <w:rFonts w:ascii="Helvetica Neue" w:hAnsi="Helvetica Neue" w:cs="Helvetica Neue"/>
          <w:color w:val="3A3E44"/>
          <w:sz w:val="28"/>
          <w:szCs w:val="28"/>
        </w:rPr>
        <w:t>) presentano "</w:t>
      </w:r>
      <w:proofErr w:type="spellStart"/>
      <w:r>
        <w:rPr>
          <w:rFonts w:ascii="Helvetica Neue" w:hAnsi="Helvetica Neue" w:cs="Helvetica Neue"/>
          <w:color w:val="3A3E44"/>
          <w:sz w:val="28"/>
          <w:szCs w:val="28"/>
        </w:rPr>
        <w:t>Ultramar</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Sur</w:t>
      </w:r>
      <w:proofErr w:type="spellEnd"/>
      <w:r>
        <w:rPr>
          <w:rFonts w:ascii="Helvetica Neue" w:hAnsi="Helvetica Neue" w:cs="Helvetica Neue"/>
          <w:color w:val="3A3E44"/>
          <w:sz w:val="28"/>
          <w:szCs w:val="28"/>
        </w:rPr>
        <w:t xml:space="preserve">", la prima personale in Italia dell’artista cileno Patrick Hamilton, a cura di Marcello </w:t>
      </w:r>
      <w:proofErr w:type="spellStart"/>
      <w:r>
        <w:rPr>
          <w:rFonts w:ascii="Helvetica Neue" w:hAnsi="Helvetica Neue" w:cs="Helvetica Neue"/>
          <w:color w:val="3A3E44"/>
          <w:sz w:val="28"/>
          <w:szCs w:val="28"/>
        </w:rPr>
        <w:t>Smarrelli</w:t>
      </w:r>
      <w:proofErr w:type="spellEnd"/>
      <w:r>
        <w:rPr>
          <w:rFonts w:ascii="Helvetica Neue" w:hAnsi="Helvetica Neue" w:cs="Helvetica Neue"/>
          <w:color w:val="3A3E44"/>
          <w:sz w:val="28"/>
          <w:szCs w:val="28"/>
        </w:rPr>
        <w:t xml:space="preserve">. La mostra sarà accompagnata da un testo di Marco </w:t>
      </w:r>
      <w:proofErr w:type="spellStart"/>
      <w:r>
        <w:rPr>
          <w:rFonts w:ascii="Helvetica Neue" w:hAnsi="Helvetica Neue" w:cs="Helvetica Neue"/>
          <w:color w:val="3A3E44"/>
          <w:sz w:val="28"/>
          <w:szCs w:val="28"/>
        </w:rPr>
        <w:t>Scotini</w:t>
      </w:r>
      <w:proofErr w:type="spellEnd"/>
      <w:r>
        <w:rPr>
          <w:rFonts w:ascii="Helvetica Neue" w:hAnsi="Helvetica Neue" w:cs="Helvetica Neue"/>
          <w:color w:val="3A3E44"/>
          <w:sz w:val="28"/>
          <w:szCs w:val="28"/>
        </w:rPr>
        <w:t>.</w:t>
      </w: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L'intero progetto si presenta come un’indagine volta a svelare storie dimenticate del passato. Infatti, il titolo della mostra, </w:t>
      </w:r>
      <w:proofErr w:type="spellStart"/>
      <w:r>
        <w:rPr>
          <w:rFonts w:ascii="Helvetica Neue" w:hAnsi="Helvetica Neue" w:cs="Helvetica Neue"/>
          <w:color w:val="3A3E44"/>
          <w:sz w:val="28"/>
          <w:szCs w:val="28"/>
        </w:rPr>
        <w:t>Ultramar</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Sur</w:t>
      </w:r>
      <w:proofErr w:type="spellEnd"/>
      <w:r>
        <w:rPr>
          <w:rFonts w:ascii="Helvetica Neue" w:hAnsi="Helvetica Neue" w:cs="Helvetica Neue"/>
          <w:color w:val="3A3E44"/>
          <w:sz w:val="28"/>
          <w:szCs w:val="28"/>
        </w:rPr>
        <w:t xml:space="preserve">, coincide con il nome dell’ultima operazione segreta del Terzo Reich, la fuga in sommergibile di più di 50 gerarchi nazisti verso l’America Latina in cerca di un territorio franco in cui rifugiarsi dopo la caduta di Berlino. Hamilton dedica idealmente questa ricerca al libro di Roberto </w:t>
      </w:r>
      <w:proofErr w:type="spellStart"/>
      <w:r>
        <w:rPr>
          <w:rFonts w:ascii="Helvetica Neue" w:hAnsi="Helvetica Neue" w:cs="Helvetica Neue"/>
          <w:color w:val="3A3E44"/>
          <w:sz w:val="28"/>
          <w:szCs w:val="28"/>
        </w:rPr>
        <w:t>Bolaño</w:t>
      </w:r>
      <w:proofErr w:type="spellEnd"/>
      <w:r>
        <w:rPr>
          <w:rFonts w:ascii="Helvetica Neue" w:hAnsi="Helvetica Neue" w:cs="Helvetica Neue"/>
          <w:color w:val="3A3E44"/>
          <w:sz w:val="28"/>
          <w:szCs w:val="28"/>
        </w:rPr>
        <w:t>, "La letteratura nazista in America”, in cui lo scrittore cileno sostiene provocatoriamente che molti nazisti scelsero l’America Latina in quanto luogo ideale per mimetizzarsi ed essere tollerati, in un contesto culturale caratterizzato da una dimensione anticonformista ed eroica del vivere.</w:t>
      </w:r>
    </w:p>
    <w:p w:rsidR="00EC7912" w:rsidRDefault="00EC7912" w:rsidP="00EC7912">
      <w:pPr>
        <w:widowControl w:val="0"/>
        <w:autoSpaceDE w:val="0"/>
        <w:autoSpaceDN w:val="0"/>
        <w:adjustRightInd w:val="0"/>
        <w:rPr>
          <w:rFonts w:ascii="Helvetica Neue" w:hAnsi="Helvetica Neue" w:cs="Helvetica Neue"/>
          <w:color w:val="3A3E44"/>
          <w:sz w:val="28"/>
          <w:szCs w:val="28"/>
        </w:rPr>
      </w:pP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w:t>
      </w:r>
    </w:p>
    <w:p w:rsidR="00EC7912" w:rsidRDefault="00EC7912" w:rsidP="00EC7912">
      <w:pPr>
        <w:widowControl w:val="0"/>
        <w:autoSpaceDE w:val="0"/>
        <w:autoSpaceDN w:val="0"/>
        <w:adjustRightInd w:val="0"/>
        <w:rPr>
          <w:rFonts w:ascii="Helvetica Neue" w:hAnsi="Helvetica Neue" w:cs="Helvetica Neue"/>
          <w:color w:val="3A3E44"/>
          <w:sz w:val="28"/>
          <w:szCs w:val="28"/>
        </w:rPr>
      </w:pPr>
    </w:p>
    <w:p w:rsidR="00EC7912" w:rsidRDefault="00EC7912" w:rsidP="00EC7912">
      <w:pPr>
        <w:widowControl w:val="0"/>
        <w:autoSpaceDE w:val="0"/>
        <w:autoSpaceDN w:val="0"/>
        <w:adjustRightInd w:val="0"/>
        <w:rPr>
          <w:rFonts w:ascii="Helvetica Neue" w:hAnsi="Helvetica Neue" w:cs="Helvetica Neue"/>
          <w:color w:val="3A3E44"/>
          <w:sz w:val="28"/>
          <w:szCs w:val="28"/>
        </w:rPr>
      </w:pPr>
      <w:proofErr w:type="spellStart"/>
      <w:r>
        <w:rPr>
          <w:rFonts w:ascii="Helvetica Neue" w:hAnsi="Helvetica Neue" w:cs="Helvetica Neue"/>
          <w:color w:val="3A3E44"/>
          <w:sz w:val="28"/>
          <w:szCs w:val="28"/>
        </w:rPr>
        <w:t>curated</w:t>
      </w:r>
      <w:proofErr w:type="spellEnd"/>
      <w:r>
        <w:rPr>
          <w:rFonts w:ascii="Helvetica Neue" w:hAnsi="Helvetica Neue" w:cs="Helvetica Neue"/>
          <w:color w:val="3A3E44"/>
          <w:sz w:val="28"/>
          <w:szCs w:val="28"/>
        </w:rPr>
        <w:t xml:space="preserve"> by Marcello </w:t>
      </w:r>
      <w:proofErr w:type="spellStart"/>
      <w:r>
        <w:rPr>
          <w:rFonts w:ascii="Helvetica Neue" w:hAnsi="Helvetica Neue" w:cs="Helvetica Neue"/>
          <w:color w:val="3A3E44"/>
          <w:sz w:val="28"/>
          <w:szCs w:val="28"/>
        </w:rPr>
        <w:t>Smarrelli</w:t>
      </w:r>
      <w:proofErr w:type="spellEnd"/>
    </w:p>
    <w:p w:rsidR="00EC7912" w:rsidRDefault="00EC7912" w:rsidP="00EC7912">
      <w:pPr>
        <w:widowControl w:val="0"/>
        <w:autoSpaceDE w:val="0"/>
        <w:autoSpaceDN w:val="0"/>
        <w:adjustRightInd w:val="0"/>
        <w:rPr>
          <w:rFonts w:ascii="Helvetica Neue" w:hAnsi="Helvetica Neue" w:cs="Helvetica Neue"/>
          <w:color w:val="3A3E44"/>
          <w:sz w:val="28"/>
          <w:szCs w:val="28"/>
        </w:rPr>
      </w:pPr>
    </w:p>
    <w:p w:rsidR="00EC7912" w:rsidRDefault="00EC7912" w:rsidP="00EC7912">
      <w:pPr>
        <w:widowControl w:val="0"/>
        <w:autoSpaceDE w:val="0"/>
        <w:autoSpaceDN w:val="0"/>
        <w:adjustRightInd w:val="0"/>
        <w:rPr>
          <w:rFonts w:ascii="Helvetica Neue" w:hAnsi="Helvetica Neue" w:cs="Helvetica Neue"/>
          <w:color w:val="3A3E44"/>
          <w:sz w:val="28"/>
          <w:szCs w:val="28"/>
        </w:rPr>
      </w:pPr>
      <w:proofErr w:type="spellStart"/>
      <w:r>
        <w:rPr>
          <w:rFonts w:ascii="Helvetica Neue" w:hAnsi="Helvetica Neue" w:cs="Helvetica Neue"/>
          <w:color w:val="3A3E44"/>
          <w:sz w:val="28"/>
          <w:szCs w:val="28"/>
        </w:rPr>
        <w:t>Inauguration</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Thursday</w:t>
      </w:r>
      <w:proofErr w:type="spellEnd"/>
      <w:r>
        <w:rPr>
          <w:rFonts w:ascii="Helvetica Neue" w:hAnsi="Helvetica Neue" w:cs="Helvetica Neue"/>
          <w:color w:val="3A3E44"/>
          <w:sz w:val="28"/>
          <w:szCs w:val="28"/>
        </w:rPr>
        <w:t xml:space="preserve"> 26th </w:t>
      </w:r>
      <w:proofErr w:type="spellStart"/>
      <w:r>
        <w:rPr>
          <w:rFonts w:ascii="Helvetica Neue" w:hAnsi="Helvetica Neue" w:cs="Helvetica Neue"/>
          <w:color w:val="3A3E44"/>
          <w:sz w:val="28"/>
          <w:szCs w:val="28"/>
        </w:rPr>
        <w:t>October</w:t>
      </w:r>
      <w:proofErr w:type="spellEnd"/>
      <w:r>
        <w:rPr>
          <w:rFonts w:ascii="Helvetica Neue" w:hAnsi="Helvetica Neue" w:cs="Helvetica Neue"/>
          <w:color w:val="3A3E44"/>
          <w:sz w:val="28"/>
          <w:szCs w:val="28"/>
        </w:rPr>
        <w:t xml:space="preserve"> 2017, 7.00 p.m.</w:t>
      </w: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From 27th </w:t>
      </w:r>
      <w:proofErr w:type="spellStart"/>
      <w:r>
        <w:rPr>
          <w:rFonts w:ascii="Helvetica Neue" w:hAnsi="Helvetica Neue" w:cs="Helvetica Neue"/>
          <w:color w:val="3A3E44"/>
          <w:sz w:val="28"/>
          <w:szCs w:val="28"/>
        </w:rPr>
        <w:t>October</w:t>
      </w:r>
      <w:proofErr w:type="spellEnd"/>
      <w:r>
        <w:rPr>
          <w:rFonts w:ascii="Helvetica Neue" w:hAnsi="Helvetica Neue" w:cs="Helvetica Neue"/>
          <w:color w:val="3A3E44"/>
          <w:sz w:val="28"/>
          <w:szCs w:val="28"/>
        </w:rPr>
        <w:t xml:space="preserve"> to 30th </w:t>
      </w:r>
      <w:proofErr w:type="spellStart"/>
      <w:r>
        <w:rPr>
          <w:rFonts w:ascii="Helvetica Neue" w:hAnsi="Helvetica Neue" w:cs="Helvetica Neue"/>
          <w:color w:val="3A3E44"/>
          <w:sz w:val="28"/>
          <w:szCs w:val="28"/>
        </w:rPr>
        <w:t>November</w:t>
      </w:r>
      <w:proofErr w:type="spellEnd"/>
      <w:r>
        <w:rPr>
          <w:rFonts w:ascii="Helvetica Neue" w:hAnsi="Helvetica Neue" w:cs="Helvetica Neue"/>
          <w:color w:val="3A3E44"/>
          <w:sz w:val="28"/>
          <w:szCs w:val="28"/>
        </w:rPr>
        <w:t xml:space="preserve"> 2017</w:t>
      </w:r>
    </w:p>
    <w:p w:rsidR="00EC7912" w:rsidRDefault="00EC7912" w:rsidP="00EC7912">
      <w:pPr>
        <w:widowControl w:val="0"/>
        <w:autoSpaceDE w:val="0"/>
        <w:autoSpaceDN w:val="0"/>
        <w:adjustRightInd w:val="0"/>
        <w:rPr>
          <w:rFonts w:ascii="Helvetica Neue" w:hAnsi="Helvetica Neue" w:cs="Helvetica Neue"/>
          <w:color w:val="3A3E44"/>
          <w:sz w:val="28"/>
          <w:szCs w:val="28"/>
        </w:rPr>
      </w:pP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Fondazione Pastificio Cerere</w:t>
      </w: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Via degli Ausoni 7, Rome</w:t>
      </w:r>
    </w:p>
    <w:p w:rsidR="00EC7912" w:rsidRDefault="00EC7912" w:rsidP="00EC7912">
      <w:pPr>
        <w:widowControl w:val="0"/>
        <w:autoSpaceDE w:val="0"/>
        <w:autoSpaceDN w:val="0"/>
        <w:adjustRightInd w:val="0"/>
        <w:rPr>
          <w:rFonts w:ascii="Helvetica Neue" w:hAnsi="Helvetica Neue" w:cs="Helvetica Neue"/>
          <w:color w:val="3A3E44"/>
          <w:sz w:val="28"/>
          <w:szCs w:val="28"/>
        </w:rPr>
      </w:pP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The Fondazione Pastificio Cerere </w:t>
      </w:r>
      <w:proofErr w:type="spellStart"/>
      <w:r>
        <w:rPr>
          <w:rFonts w:ascii="Helvetica Neue" w:hAnsi="Helvetica Neue" w:cs="Helvetica Neue"/>
          <w:color w:val="3A3E44"/>
          <w:sz w:val="28"/>
          <w:szCs w:val="28"/>
        </w:rPr>
        <w:t>foundation</w:t>
      </w:r>
      <w:proofErr w:type="spellEnd"/>
      <w:r>
        <w:rPr>
          <w:rFonts w:ascii="Helvetica Neue" w:hAnsi="Helvetica Neue" w:cs="Helvetica Neue"/>
          <w:color w:val="3A3E44"/>
          <w:sz w:val="28"/>
          <w:szCs w:val="28"/>
        </w:rPr>
        <w:t xml:space="preserve"> and the l'IILA-Italo-Latin American </w:t>
      </w:r>
      <w:proofErr w:type="spellStart"/>
      <w:r>
        <w:rPr>
          <w:rFonts w:ascii="Helvetica Neue" w:hAnsi="Helvetica Neue" w:cs="Helvetica Neue"/>
          <w:color w:val="3A3E44"/>
          <w:sz w:val="28"/>
          <w:szCs w:val="28"/>
        </w:rPr>
        <w:t>Institute</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present</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Ultramar</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Sur</w:t>
      </w:r>
      <w:proofErr w:type="spellEnd"/>
      <w:r>
        <w:rPr>
          <w:rFonts w:ascii="Helvetica Neue" w:hAnsi="Helvetica Neue" w:cs="Helvetica Neue"/>
          <w:color w:val="3A3E44"/>
          <w:sz w:val="28"/>
          <w:szCs w:val="28"/>
        </w:rPr>
        <w:t xml:space="preserve">, the first </w:t>
      </w:r>
      <w:proofErr w:type="spellStart"/>
      <w:r>
        <w:rPr>
          <w:rFonts w:ascii="Helvetica Neue" w:hAnsi="Helvetica Neue" w:cs="Helvetica Neue"/>
          <w:color w:val="3A3E44"/>
          <w:sz w:val="28"/>
          <w:szCs w:val="28"/>
        </w:rPr>
        <w:t>Italian</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exhibition</w:t>
      </w:r>
      <w:proofErr w:type="spellEnd"/>
      <w:r>
        <w:rPr>
          <w:rFonts w:ascii="Helvetica Neue" w:hAnsi="Helvetica Neue" w:cs="Helvetica Neue"/>
          <w:color w:val="3A3E44"/>
          <w:sz w:val="28"/>
          <w:szCs w:val="28"/>
        </w:rPr>
        <w:t xml:space="preserve"> by </w:t>
      </w:r>
      <w:proofErr w:type="spellStart"/>
      <w:r>
        <w:rPr>
          <w:rFonts w:ascii="Helvetica Neue" w:hAnsi="Helvetica Neue" w:cs="Helvetica Neue"/>
          <w:color w:val="3A3E44"/>
          <w:sz w:val="28"/>
          <w:szCs w:val="28"/>
        </w:rPr>
        <w:t>Chilean</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artist</w:t>
      </w:r>
      <w:proofErr w:type="spellEnd"/>
      <w:r>
        <w:rPr>
          <w:rFonts w:ascii="Helvetica Neue" w:hAnsi="Helvetica Neue" w:cs="Helvetica Neue"/>
          <w:color w:val="3A3E44"/>
          <w:sz w:val="28"/>
          <w:szCs w:val="28"/>
        </w:rPr>
        <w:t xml:space="preserve"> Patrick Hamilton, </w:t>
      </w:r>
      <w:proofErr w:type="spellStart"/>
      <w:r>
        <w:rPr>
          <w:rFonts w:ascii="Helvetica Neue" w:hAnsi="Helvetica Neue" w:cs="Helvetica Neue"/>
          <w:color w:val="3A3E44"/>
          <w:sz w:val="28"/>
          <w:szCs w:val="28"/>
        </w:rPr>
        <w:t>curated</w:t>
      </w:r>
      <w:proofErr w:type="spellEnd"/>
      <w:r>
        <w:rPr>
          <w:rFonts w:ascii="Helvetica Neue" w:hAnsi="Helvetica Neue" w:cs="Helvetica Neue"/>
          <w:color w:val="3A3E44"/>
          <w:sz w:val="28"/>
          <w:szCs w:val="28"/>
        </w:rPr>
        <w:t xml:space="preserve"> by Marcello </w:t>
      </w:r>
      <w:proofErr w:type="spellStart"/>
      <w:r>
        <w:rPr>
          <w:rFonts w:ascii="Helvetica Neue" w:hAnsi="Helvetica Neue" w:cs="Helvetica Neue"/>
          <w:color w:val="3A3E44"/>
          <w:sz w:val="28"/>
          <w:szCs w:val="28"/>
        </w:rPr>
        <w:t>Smarrelli</w:t>
      </w:r>
      <w:proofErr w:type="spellEnd"/>
      <w:r>
        <w:rPr>
          <w:rFonts w:ascii="Helvetica Neue" w:hAnsi="Helvetica Neue" w:cs="Helvetica Neue"/>
          <w:color w:val="3A3E44"/>
          <w:sz w:val="28"/>
          <w:szCs w:val="28"/>
        </w:rPr>
        <w:t xml:space="preserve">. The </w:t>
      </w:r>
      <w:proofErr w:type="spellStart"/>
      <w:r>
        <w:rPr>
          <w:rFonts w:ascii="Helvetica Neue" w:hAnsi="Helvetica Neue" w:cs="Helvetica Neue"/>
          <w:color w:val="3A3E44"/>
          <w:sz w:val="28"/>
          <w:szCs w:val="28"/>
        </w:rPr>
        <w:t>exhibition</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will</w:t>
      </w:r>
      <w:proofErr w:type="spellEnd"/>
      <w:r>
        <w:rPr>
          <w:rFonts w:ascii="Helvetica Neue" w:hAnsi="Helvetica Neue" w:cs="Helvetica Neue"/>
          <w:color w:val="3A3E44"/>
          <w:sz w:val="28"/>
          <w:szCs w:val="28"/>
        </w:rPr>
        <w:t xml:space="preserve"> be </w:t>
      </w:r>
      <w:proofErr w:type="spellStart"/>
      <w:r>
        <w:rPr>
          <w:rFonts w:ascii="Helvetica Neue" w:hAnsi="Helvetica Neue" w:cs="Helvetica Neue"/>
          <w:color w:val="3A3E44"/>
          <w:sz w:val="28"/>
          <w:szCs w:val="28"/>
        </w:rPr>
        <w:t>accompanied</w:t>
      </w:r>
      <w:proofErr w:type="spellEnd"/>
      <w:r>
        <w:rPr>
          <w:rFonts w:ascii="Helvetica Neue" w:hAnsi="Helvetica Neue" w:cs="Helvetica Neue"/>
          <w:color w:val="3A3E44"/>
          <w:sz w:val="28"/>
          <w:szCs w:val="28"/>
        </w:rPr>
        <w:t xml:space="preserve"> by a text by Marco </w:t>
      </w:r>
      <w:proofErr w:type="spellStart"/>
      <w:r>
        <w:rPr>
          <w:rFonts w:ascii="Helvetica Neue" w:hAnsi="Helvetica Neue" w:cs="Helvetica Neue"/>
          <w:color w:val="3A3E44"/>
          <w:sz w:val="28"/>
          <w:szCs w:val="28"/>
        </w:rPr>
        <w:t>Scotini</w:t>
      </w:r>
      <w:proofErr w:type="spellEnd"/>
      <w:r>
        <w:rPr>
          <w:rFonts w:ascii="Helvetica Neue" w:hAnsi="Helvetica Neue" w:cs="Helvetica Neue"/>
          <w:color w:val="3A3E44"/>
          <w:sz w:val="28"/>
          <w:szCs w:val="28"/>
        </w:rPr>
        <w:t>.</w:t>
      </w: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The </w:t>
      </w:r>
      <w:proofErr w:type="spellStart"/>
      <w:r>
        <w:rPr>
          <w:rFonts w:ascii="Helvetica Neue" w:hAnsi="Helvetica Neue" w:cs="Helvetica Neue"/>
          <w:color w:val="3A3E44"/>
          <w:sz w:val="28"/>
          <w:szCs w:val="28"/>
        </w:rPr>
        <w:t>entire</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project</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aims</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at</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unveiling</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forgotten</w:t>
      </w:r>
      <w:proofErr w:type="spellEnd"/>
      <w:r>
        <w:rPr>
          <w:rFonts w:ascii="Helvetica Neue" w:hAnsi="Helvetica Neue" w:cs="Helvetica Neue"/>
          <w:color w:val="3A3E44"/>
          <w:sz w:val="28"/>
          <w:szCs w:val="28"/>
        </w:rPr>
        <w:t xml:space="preserve"> stories from the </w:t>
      </w:r>
      <w:proofErr w:type="spellStart"/>
      <w:r>
        <w:rPr>
          <w:rFonts w:ascii="Helvetica Neue" w:hAnsi="Helvetica Neue" w:cs="Helvetica Neue"/>
          <w:color w:val="3A3E44"/>
          <w:sz w:val="28"/>
          <w:szCs w:val="28"/>
        </w:rPr>
        <w:t>past</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Indeed</w:t>
      </w:r>
      <w:proofErr w:type="spellEnd"/>
      <w:r>
        <w:rPr>
          <w:rFonts w:ascii="Helvetica Neue" w:hAnsi="Helvetica Neue" w:cs="Helvetica Neue"/>
          <w:color w:val="3A3E44"/>
          <w:sz w:val="28"/>
          <w:szCs w:val="28"/>
        </w:rPr>
        <w:t xml:space="preserve">, the </w:t>
      </w:r>
      <w:proofErr w:type="spellStart"/>
      <w:r>
        <w:rPr>
          <w:rFonts w:ascii="Helvetica Neue" w:hAnsi="Helvetica Neue" w:cs="Helvetica Neue"/>
          <w:color w:val="3A3E44"/>
          <w:sz w:val="28"/>
          <w:szCs w:val="28"/>
        </w:rPr>
        <w:t>title</w:t>
      </w:r>
      <w:proofErr w:type="spellEnd"/>
      <w:r>
        <w:rPr>
          <w:rFonts w:ascii="Helvetica Neue" w:hAnsi="Helvetica Neue" w:cs="Helvetica Neue"/>
          <w:color w:val="3A3E44"/>
          <w:sz w:val="28"/>
          <w:szCs w:val="28"/>
        </w:rPr>
        <w:t xml:space="preserve"> of the </w:t>
      </w:r>
      <w:proofErr w:type="spellStart"/>
      <w:r>
        <w:rPr>
          <w:rFonts w:ascii="Helvetica Neue" w:hAnsi="Helvetica Neue" w:cs="Helvetica Neue"/>
          <w:color w:val="3A3E44"/>
          <w:sz w:val="28"/>
          <w:szCs w:val="28"/>
        </w:rPr>
        <w:t>exhibition</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namely</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Ultramar</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Sur</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coincides</w:t>
      </w:r>
      <w:proofErr w:type="spellEnd"/>
      <w:r>
        <w:rPr>
          <w:rFonts w:ascii="Helvetica Neue" w:hAnsi="Helvetica Neue" w:cs="Helvetica Neue"/>
          <w:color w:val="3A3E44"/>
          <w:sz w:val="28"/>
          <w:szCs w:val="28"/>
        </w:rPr>
        <w:t xml:space="preserve"> with </w:t>
      </w:r>
      <w:proofErr w:type="spellStart"/>
      <w:r>
        <w:rPr>
          <w:rFonts w:ascii="Helvetica Neue" w:hAnsi="Helvetica Neue" w:cs="Helvetica Neue"/>
          <w:color w:val="3A3E44"/>
          <w:sz w:val="28"/>
          <w:szCs w:val="28"/>
        </w:rPr>
        <w:t>that</w:t>
      </w:r>
      <w:proofErr w:type="spellEnd"/>
      <w:r>
        <w:rPr>
          <w:rFonts w:ascii="Helvetica Neue" w:hAnsi="Helvetica Neue" w:cs="Helvetica Neue"/>
          <w:color w:val="3A3E44"/>
          <w:sz w:val="28"/>
          <w:szCs w:val="28"/>
        </w:rPr>
        <w:t xml:space="preserve"> of the last </w:t>
      </w:r>
      <w:r>
        <w:rPr>
          <w:rFonts w:ascii="Helvetica Neue" w:hAnsi="Helvetica Neue" w:cs="Helvetica Neue"/>
          <w:color w:val="3A3E44"/>
          <w:sz w:val="28"/>
          <w:szCs w:val="28"/>
        </w:rPr>
        <w:lastRenderedPageBreak/>
        <w:t xml:space="preserve">secret </w:t>
      </w:r>
      <w:proofErr w:type="spellStart"/>
      <w:r>
        <w:rPr>
          <w:rFonts w:ascii="Helvetica Neue" w:hAnsi="Helvetica Neue" w:cs="Helvetica Neue"/>
          <w:color w:val="3A3E44"/>
          <w:sz w:val="28"/>
          <w:szCs w:val="28"/>
        </w:rPr>
        <w:t>operation</w:t>
      </w:r>
      <w:proofErr w:type="spellEnd"/>
      <w:r>
        <w:rPr>
          <w:rFonts w:ascii="Helvetica Neue" w:hAnsi="Helvetica Neue" w:cs="Helvetica Neue"/>
          <w:color w:val="3A3E44"/>
          <w:sz w:val="28"/>
          <w:szCs w:val="28"/>
        </w:rPr>
        <w:t xml:space="preserve"> of the Third Reich, </w:t>
      </w:r>
      <w:proofErr w:type="spellStart"/>
      <w:r>
        <w:rPr>
          <w:rFonts w:ascii="Helvetica Neue" w:hAnsi="Helvetica Neue" w:cs="Helvetica Neue"/>
          <w:color w:val="3A3E44"/>
          <w:sz w:val="28"/>
          <w:szCs w:val="28"/>
        </w:rPr>
        <w:t>which</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saw</w:t>
      </w:r>
      <w:proofErr w:type="spellEnd"/>
      <w:r>
        <w:rPr>
          <w:rFonts w:ascii="Helvetica Neue" w:hAnsi="Helvetica Neue" w:cs="Helvetica Neue"/>
          <w:color w:val="3A3E44"/>
          <w:sz w:val="28"/>
          <w:szCs w:val="28"/>
        </w:rPr>
        <w:t xml:space="preserve"> 50 Nazi </w:t>
      </w:r>
      <w:proofErr w:type="spellStart"/>
      <w:r>
        <w:rPr>
          <w:rFonts w:ascii="Helvetica Neue" w:hAnsi="Helvetica Neue" w:cs="Helvetica Neue"/>
          <w:color w:val="3A3E44"/>
          <w:sz w:val="28"/>
          <w:szCs w:val="28"/>
        </w:rPr>
        <w:t>leaders</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escape</w:t>
      </w:r>
      <w:proofErr w:type="spellEnd"/>
      <w:r>
        <w:rPr>
          <w:rFonts w:ascii="Helvetica Neue" w:hAnsi="Helvetica Neue" w:cs="Helvetica Neue"/>
          <w:color w:val="3A3E44"/>
          <w:sz w:val="28"/>
          <w:szCs w:val="28"/>
        </w:rPr>
        <w:t xml:space="preserve"> to Latin America by submarine in </w:t>
      </w:r>
      <w:proofErr w:type="spellStart"/>
      <w:r>
        <w:rPr>
          <w:rFonts w:ascii="Helvetica Neue" w:hAnsi="Helvetica Neue" w:cs="Helvetica Neue"/>
          <w:color w:val="3A3E44"/>
          <w:sz w:val="28"/>
          <w:szCs w:val="28"/>
        </w:rPr>
        <w:t>search</w:t>
      </w:r>
      <w:proofErr w:type="spellEnd"/>
      <w:r>
        <w:rPr>
          <w:rFonts w:ascii="Helvetica Neue" w:hAnsi="Helvetica Neue" w:cs="Helvetica Neue"/>
          <w:color w:val="3A3E44"/>
          <w:sz w:val="28"/>
          <w:szCs w:val="28"/>
        </w:rPr>
        <w:t xml:space="preserve"> of a </w:t>
      </w:r>
      <w:proofErr w:type="spellStart"/>
      <w:r>
        <w:rPr>
          <w:rFonts w:ascii="Helvetica Neue" w:hAnsi="Helvetica Neue" w:cs="Helvetica Neue"/>
          <w:color w:val="3A3E44"/>
          <w:sz w:val="28"/>
          <w:szCs w:val="28"/>
        </w:rPr>
        <w:t>neutral</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land</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where</w:t>
      </w:r>
      <w:proofErr w:type="spellEnd"/>
      <w:r>
        <w:rPr>
          <w:rFonts w:ascii="Helvetica Neue" w:hAnsi="Helvetica Neue" w:cs="Helvetica Neue"/>
          <w:color w:val="3A3E44"/>
          <w:sz w:val="28"/>
          <w:szCs w:val="28"/>
        </w:rPr>
        <w:t xml:space="preserve"> to </w:t>
      </w:r>
      <w:proofErr w:type="spellStart"/>
      <w:r>
        <w:rPr>
          <w:rFonts w:ascii="Helvetica Neue" w:hAnsi="Helvetica Neue" w:cs="Helvetica Neue"/>
          <w:color w:val="3A3E44"/>
          <w:sz w:val="28"/>
          <w:szCs w:val="28"/>
        </w:rPr>
        <w:t>seek</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refuge</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after</w:t>
      </w:r>
      <w:proofErr w:type="spellEnd"/>
      <w:r>
        <w:rPr>
          <w:rFonts w:ascii="Helvetica Neue" w:hAnsi="Helvetica Neue" w:cs="Helvetica Neue"/>
          <w:color w:val="3A3E44"/>
          <w:sz w:val="28"/>
          <w:szCs w:val="28"/>
        </w:rPr>
        <w:t xml:space="preserve"> the </w:t>
      </w:r>
      <w:proofErr w:type="spellStart"/>
      <w:r>
        <w:rPr>
          <w:rFonts w:ascii="Helvetica Neue" w:hAnsi="Helvetica Neue" w:cs="Helvetica Neue"/>
          <w:color w:val="3A3E44"/>
          <w:sz w:val="28"/>
          <w:szCs w:val="28"/>
        </w:rPr>
        <w:t>fall</w:t>
      </w:r>
      <w:proofErr w:type="spellEnd"/>
      <w:r>
        <w:rPr>
          <w:rFonts w:ascii="Helvetica Neue" w:hAnsi="Helvetica Neue" w:cs="Helvetica Neue"/>
          <w:color w:val="3A3E44"/>
          <w:sz w:val="28"/>
          <w:szCs w:val="28"/>
        </w:rPr>
        <w:t xml:space="preserve"> of the </w:t>
      </w:r>
      <w:proofErr w:type="spellStart"/>
      <w:r>
        <w:rPr>
          <w:rFonts w:ascii="Helvetica Neue" w:hAnsi="Helvetica Neue" w:cs="Helvetica Neue"/>
          <w:color w:val="3A3E44"/>
          <w:sz w:val="28"/>
          <w:szCs w:val="28"/>
        </w:rPr>
        <w:t>Berlin</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Wall</w:t>
      </w:r>
      <w:proofErr w:type="spellEnd"/>
      <w:r>
        <w:rPr>
          <w:rFonts w:ascii="Helvetica Neue" w:hAnsi="Helvetica Neue" w:cs="Helvetica Neue"/>
          <w:color w:val="3A3E44"/>
          <w:sz w:val="28"/>
          <w:szCs w:val="28"/>
        </w:rPr>
        <w:t xml:space="preserve">. Hamilton </w:t>
      </w:r>
      <w:proofErr w:type="spellStart"/>
      <w:r>
        <w:rPr>
          <w:rFonts w:ascii="Helvetica Neue" w:hAnsi="Helvetica Neue" w:cs="Helvetica Neue"/>
          <w:color w:val="3A3E44"/>
          <w:sz w:val="28"/>
          <w:szCs w:val="28"/>
        </w:rPr>
        <w:t>ideally</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dedicates</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this</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research</w:t>
      </w:r>
      <w:proofErr w:type="spellEnd"/>
      <w:r>
        <w:rPr>
          <w:rFonts w:ascii="Helvetica Neue" w:hAnsi="Helvetica Neue" w:cs="Helvetica Neue"/>
          <w:color w:val="3A3E44"/>
          <w:sz w:val="28"/>
          <w:szCs w:val="28"/>
        </w:rPr>
        <w:t xml:space="preserve"> to Roberto </w:t>
      </w:r>
      <w:proofErr w:type="spellStart"/>
      <w:r>
        <w:rPr>
          <w:rFonts w:ascii="Helvetica Neue" w:hAnsi="Helvetica Neue" w:cs="Helvetica Neue"/>
          <w:color w:val="3A3E44"/>
          <w:sz w:val="28"/>
          <w:szCs w:val="28"/>
        </w:rPr>
        <w:t>Bolaño’s</w:t>
      </w:r>
      <w:proofErr w:type="spellEnd"/>
      <w:r>
        <w:rPr>
          <w:rFonts w:ascii="Helvetica Neue" w:hAnsi="Helvetica Neue" w:cs="Helvetica Neue"/>
          <w:color w:val="3A3E44"/>
          <w:sz w:val="28"/>
          <w:szCs w:val="28"/>
        </w:rPr>
        <w:t xml:space="preserve"> book "Nazi </w:t>
      </w:r>
      <w:proofErr w:type="spellStart"/>
      <w:r>
        <w:rPr>
          <w:rFonts w:ascii="Helvetica Neue" w:hAnsi="Helvetica Neue" w:cs="Helvetica Neue"/>
          <w:color w:val="3A3E44"/>
          <w:sz w:val="28"/>
          <w:szCs w:val="28"/>
        </w:rPr>
        <w:t>Literature</w:t>
      </w:r>
      <w:proofErr w:type="spellEnd"/>
      <w:r>
        <w:rPr>
          <w:rFonts w:ascii="Helvetica Neue" w:hAnsi="Helvetica Neue" w:cs="Helvetica Neue"/>
          <w:color w:val="3A3E44"/>
          <w:sz w:val="28"/>
          <w:szCs w:val="28"/>
        </w:rPr>
        <w:t xml:space="preserve"> in the Americas”, </w:t>
      </w:r>
      <w:proofErr w:type="spellStart"/>
      <w:r>
        <w:rPr>
          <w:rFonts w:ascii="Helvetica Neue" w:hAnsi="Helvetica Neue" w:cs="Helvetica Neue"/>
          <w:color w:val="3A3E44"/>
          <w:sz w:val="28"/>
          <w:szCs w:val="28"/>
        </w:rPr>
        <w:t>where</w:t>
      </w:r>
      <w:proofErr w:type="spellEnd"/>
      <w:r>
        <w:rPr>
          <w:rFonts w:ascii="Helvetica Neue" w:hAnsi="Helvetica Neue" w:cs="Helvetica Neue"/>
          <w:color w:val="3A3E44"/>
          <w:sz w:val="28"/>
          <w:szCs w:val="28"/>
        </w:rPr>
        <w:t xml:space="preserve"> the </w:t>
      </w:r>
      <w:proofErr w:type="spellStart"/>
      <w:r>
        <w:rPr>
          <w:rFonts w:ascii="Helvetica Neue" w:hAnsi="Helvetica Neue" w:cs="Helvetica Neue"/>
          <w:color w:val="3A3E44"/>
          <w:sz w:val="28"/>
          <w:szCs w:val="28"/>
        </w:rPr>
        <w:t>Chilean</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writer</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provocatively</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states</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that</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many</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Nazis</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chose</w:t>
      </w:r>
      <w:proofErr w:type="spellEnd"/>
      <w:r>
        <w:rPr>
          <w:rFonts w:ascii="Helvetica Neue" w:hAnsi="Helvetica Neue" w:cs="Helvetica Neue"/>
          <w:color w:val="3A3E44"/>
          <w:sz w:val="28"/>
          <w:szCs w:val="28"/>
        </w:rPr>
        <w:t xml:space="preserve"> Latin America </w:t>
      </w:r>
      <w:proofErr w:type="spellStart"/>
      <w:r>
        <w:rPr>
          <w:rFonts w:ascii="Helvetica Neue" w:hAnsi="Helvetica Neue" w:cs="Helvetica Neue"/>
          <w:color w:val="3A3E44"/>
          <w:sz w:val="28"/>
          <w:szCs w:val="28"/>
        </w:rPr>
        <w:t>because</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they</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considered</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it</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as</w:t>
      </w:r>
      <w:proofErr w:type="spellEnd"/>
      <w:r>
        <w:rPr>
          <w:rFonts w:ascii="Helvetica Neue" w:hAnsi="Helvetica Neue" w:cs="Helvetica Neue"/>
          <w:color w:val="3A3E44"/>
          <w:sz w:val="28"/>
          <w:szCs w:val="28"/>
        </w:rPr>
        <w:t xml:space="preserve"> the </w:t>
      </w:r>
      <w:proofErr w:type="spellStart"/>
      <w:r>
        <w:rPr>
          <w:rFonts w:ascii="Helvetica Neue" w:hAnsi="Helvetica Neue" w:cs="Helvetica Neue"/>
          <w:color w:val="3A3E44"/>
          <w:sz w:val="28"/>
          <w:szCs w:val="28"/>
        </w:rPr>
        <w:t>ideal</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place</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where</w:t>
      </w:r>
      <w:proofErr w:type="spellEnd"/>
      <w:r>
        <w:rPr>
          <w:rFonts w:ascii="Helvetica Neue" w:hAnsi="Helvetica Neue" w:cs="Helvetica Neue"/>
          <w:color w:val="3A3E44"/>
          <w:sz w:val="28"/>
          <w:szCs w:val="28"/>
        </w:rPr>
        <w:t xml:space="preserve"> to </w:t>
      </w:r>
      <w:proofErr w:type="spellStart"/>
      <w:r>
        <w:rPr>
          <w:rFonts w:ascii="Helvetica Neue" w:hAnsi="Helvetica Neue" w:cs="Helvetica Neue"/>
          <w:color w:val="3A3E44"/>
          <w:sz w:val="28"/>
          <w:szCs w:val="28"/>
        </w:rPr>
        <w:t>hide</w:t>
      </w:r>
      <w:proofErr w:type="spellEnd"/>
      <w:r>
        <w:rPr>
          <w:rFonts w:ascii="Helvetica Neue" w:hAnsi="Helvetica Neue" w:cs="Helvetica Neue"/>
          <w:color w:val="3A3E44"/>
          <w:sz w:val="28"/>
          <w:szCs w:val="28"/>
        </w:rPr>
        <w:t xml:space="preserve"> and be </w:t>
      </w:r>
      <w:proofErr w:type="spellStart"/>
      <w:r>
        <w:rPr>
          <w:rFonts w:ascii="Helvetica Neue" w:hAnsi="Helvetica Neue" w:cs="Helvetica Neue"/>
          <w:color w:val="3A3E44"/>
          <w:sz w:val="28"/>
          <w:szCs w:val="28"/>
        </w:rPr>
        <w:t>tolerated</w:t>
      </w:r>
      <w:proofErr w:type="spellEnd"/>
      <w:r>
        <w:rPr>
          <w:rFonts w:ascii="Helvetica Neue" w:hAnsi="Helvetica Neue" w:cs="Helvetica Neue"/>
          <w:color w:val="3A3E44"/>
          <w:sz w:val="28"/>
          <w:szCs w:val="28"/>
        </w:rPr>
        <w:t xml:space="preserve">, in a cultural </w:t>
      </w:r>
      <w:proofErr w:type="spellStart"/>
      <w:r>
        <w:rPr>
          <w:rFonts w:ascii="Helvetica Neue" w:hAnsi="Helvetica Neue" w:cs="Helvetica Neue"/>
          <w:color w:val="3A3E44"/>
          <w:sz w:val="28"/>
          <w:szCs w:val="28"/>
        </w:rPr>
        <w:t>context</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characterised</w:t>
      </w:r>
      <w:proofErr w:type="spellEnd"/>
      <w:r>
        <w:rPr>
          <w:rFonts w:ascii="Helvetica Neue" w:hAnsi="Helvetica Neue" w:cs="Helvetica Neue"/>
          <w:color w:val="3A3E44"/>
          <w:sz w:val="28"/>
          <w:szCs w:val="28"/>
        </w:rPr>
        <w:t xml:space="preserve"> by an </w:t>
      </w:r>
      <w:proofErr w:type="spellStart"/>
      <w:r>
        <w:rPr>
          <w:rFonts w:ascii="Helvetica Neue" w:hAnsi="Helvetica Neue" w:cs="Helvetica Neue"/>
          <w:color w:val="3A3E44"/>
          <w:sz w:val="28"/>
          <w:szCs w:val="28"/>
        </w:rPr>
        <w:t>unconventional</w:t>
      </w:r>
      <w:proofErr w:type="spellEnd"/>
      <w:r>
        <w:rPr>
          <w:rFonts w:ascii="Helvetica Neue" w:hAnsi="Helvetica Neue" w:cs="Helvetica Neue"/>
          <w:color w:val="3A3E44"/>
          <w:sz w:val="28"/>
          <w:szCs w:val="28"/>
        </w:rPr>
        <w:t xml:space="preserve"> and </w:t>
      </w:r>
      <w:proofErr w:type="spellStart"/>
      <w:r>
        <w:rPr>
          <w:rFonts w:ascii="Helvetica Neue" w:hAnsi="Helvetica Neue" w:cs="Helvetica Neue"/>
          <w:color w:val="3A3E44"/>
          <w:sz w:val="28"/>
          <w:szCs w:val="28"/>
        </w:rPr>
        <w:t>heroic</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understanding</w:t>
      </w:r>
      <w:proofErr w:type="spellEnd"/>
      <w:r>
        <w:rPr>
          <w:rFonts w:ascii="Helvetica Neue" w:hAnsi="Helvetica Neue" w:cs="Helvetica Neue"/>
          <w:color w:val="3A3E44"/>
          <w:sz w:val="28"/>
          <w:szCs w:val="28"/>
        </w:rPr>
        <w:t xml:space="preserve"> of life.</w:t>
      </w:r>
    </w:p>
    <w:p w:rsidR="00EC7912" w:rsidRDefault="00EC7912" w:rsidP="00EC7912">
      <w:pPr>
        <w:widowControl w:val="0"/>
        <w:autoSpaceDE w:val="0"/>
        <w:autoSpaceDN w:val="0"/>
        <w:adjustRightInd w:val="0"/>
        <w:rPr>
          <w:rFonts w:ascii="Helvetica Neue" w:hAnsi="Helvetica Neue" w:cs="Helvetica Neue"/>
          <w:color w:val="3A3E44"/>
          <w:sz w:val="28"/>
          <w:szCs w:val="28"/>
        </w:rPr>
      </w:pP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w:t>
      </w:r>
    </w:p>
    <w:p w:rsidR="00EC7912" w:rsidRDefault="00EC7912" w:rsidP="00EC7912">
      <w:pPr>
        <w:widowControl w:val="0"/>
        <w:autoSpaceDE w:val="0"/>
        <w:autoSpaceDN w:val="0"/>
        <w:adjustRightInd w:val="0"/>
        <w:rPr>
          <w:rFonts w:ascii="Helvetica Neue" w:hAnsi="Helvetica Neue" w:cs="Helvetica Neue"/>
          <w:color w:val="3A3E44"/>
          <w:sz w:val="28"/>
          <w:szCs w:val="28"/>
        </w:rPr>
      </w:pP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Con il patrocinio e la collaborazione di / With the patronage and </w:t>
      </w:r>
      <w:proofErr w:type="spellStart"/>
      <w:r>
        <w:rPr>
          <w:rFonts w:ascii="Helvetica Neue" w:hAnsi="Helvetica Neue" w:cs="Helvetica Neue"/>
          <w:color w:val="3A3E44"/>
          <w:sz w:val="28"/>
          <w:szCs w:val="28"/>
        </w:rPr>
        <w:t>cooperation</w:t>
      </w:r>
      <w:proofErr w:type="spellEnd"/>
      <w:r>
        <w:rPr>
          <w:rFonts w:ascii="Helvetica Neue" w:hAnsi="Helvetica Neue" w:cs="Helvetica Neue"/>
          <w:color w:val="3A3E44"/>
          <w:sz w:val="28"/>
          <w:szCs w:val="28"/>
        </w:rPr>
        <w:t xml:space="preserve"> of:</w:t>
      </w: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Ambasciata del Cile in Italia</w:t>
      </w:r>
    </w:p>
    <w:p w:rsidR="00EC7912" w:rsidRDefault="00EC7912" w:rsidP="00EC7912">
      <w:pPr>
        <w:widowControl w:val="0"/>
        <w:autoSpaceDE w:val="0"/>
        <w:autoSpaceDN w:val="0"/>
        <w:adjustRightInd w:val="0"/>
        <w:rPr>
          <w:rFonts w:ascii="Helvetica Neue" w:hAnsi="Helvetica Neue" w:cs="Helvetica Neue"/>
          <w:color w:val="3A3E44"/>
          <w:sz w:val="28"/>
          <w:szCs w:val="28"/>
        </w:rPr>
      </w:pP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Sponsor tecnico / Technical sponsor:</w:t>
      </w: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Cantina Offida</w:t>
      </w:r>
    </w:p>
    <w:p w:rsidR="00EC7912" w:rsidRDefault="00EC7912" w:rsidP="00EC7912">
      <w:pPr>
        <w:widowControl w:val="0"/>
        <w:autoSpaceDE w:val="0"/>
        <w:autoSpaceDN w:val="0"/>
        <w:adjustRightInd w:val="0"/>
        <w:rPr>
          <w:rFonts w:ascii="Helvetica Neue" w:hAnsi="Helvetica Neue" w:cs="Helvetica Neue"/>
          <w:color w:val="3A3E44"/>
          <w:sz w:val="28"/>
          <w:szCs w:val="28"/>
        </w:rPr>
      </w:pP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CONTATTI/CONTACTS</w:t>
      </w: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Fondazione Pastificio Cerere</w:t>
      </w: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+39 06 45422960</w:t>
      </w: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info@pastificiocerere.it</w:t>
      </w:r>
    </w:p>
    <w:p w:rsidR="00EC7912" w:rsidRDefault="00EC7912" w:rsidP="00EC7912">
      <w:pPr>
        <w:widowControl w:val="0"/>
        <w:autoSpaceDE w:val="0"/>
        <w:autoSpaceDN w:val="0"/>
        <w:adjustRightInd w:val="0"/>
        <w:rPr>
          <w:rFonts w:ascii="Helvetica Neue" w:hAnsi="Helvetica Neue" w:cs="Helvetica Neue"/>
          <w:color w:val="3A3E44"/>
          <w:sz w:val="28"/>
          <w:szCs w:val="28"/>
        </w:rPr>
      </w:pPr>
      <w:hyperlink r:id="rId7" w:history="1">
        <w:r>
          <w:rPr>
            <w:rFonts w:ascii="Helvetica Neue" w:hAnsi="Helvetica Neue" w:cs="Helvetica Neue"/>
            <w:color w:val="294387"/>
            <w:sz w:val="28"/>
            <w:szCs w:val="28"/>
          </w:rPr>
          <w:t>www.pastificiocerere.it</w:t>
        </w:r>
      </w:hyperlink>
    </w:p>
    <w:p w:rsidR="00EC7912" w:rsidRDefault="00EC7912" w:rsidP="00EC7912">
      <w:pPr>
        <w:widowControl w:val="0"/>
        <w:autoSpaceDE w:val="0"/>
        <w:autoSpaceDN w:val="0"/>
        <w:adjustRightInd w:val="0"/>
        <w:rPr>
          <w:rFonts w:ascii="Helvetica Neue" w:hAnsi="Helvetica Neue" w:cs="Helvetica Neue"/>
          <w:color w:val="3A3E44"/>
          <w:sz w:val="28"/>
          <w:szCs w:val="28"/>
        </w:rPr>
      </w:pP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Segreteria Culturale IILA-Organizzazione internazionale italo-latino americana</w:t>
      </w: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+39 0668492.225/246</w:t>
      </w:r>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s.culturale@iila.org</w:t>
      </w:r>
    </w:p>
    <w:p w:rsidR="00EC7912" w:rsidRDefault="00EC7912" w:rsidP="00EC7912">
      <w:pPr>
        <w:widowControl w:val="0"/>
        <w:autoSpaceDE w:val="0"/>
        <w:autoSpaceDN w:val="0"/>
        <w:adjustRightInd w:val="0"/>
        <w:rPr>
          <w:rFonts w:ascii="Helvetica Neue" w:hAnsi="Helvetica Neue" w:cs="Helvetica Neue"/>
          <w:color w:val="3A3E44"/>
          <w:sz w:val="28"/>
          <w:szCs w:val="28"/>
        </w:rPr>
      </w:pPr>
      <w:hyperlink r:id="rId8" w:history="1">
        <w:r>
          <w:rPr>
            <w:rFonts w:ascii="Helvetica Neue" w:hAnsi="Helvetica Neue" w:cs="Helvetica Neue"/>
            <w:color w:val="294387"/>
            <w:sz w:val="28"/>
            <w:szCs w:val="28"/>
          </w:rPr>
          <w:t>www.iila.org</w:t>
        </w:r>
      </w:hyperlink>
    </w:p>
    <w:p w:rsidR="00EC7912" w:rsidRDefault="00EC7912" w:rsidP="00EC7912">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w:t>
      </w:r>
      <w:proofErr w:type="spellStart"/>
      <w:r>
        <w:rPr>
          <w:rFonts w:ascii="Helvetica Neue" w:hAnsi="Helvetica Neue" w:cs="Helvetica Neue"/>
          <w:color w:val="3A3E44"/>
          <w:sz w:val="28"/>
          <w:szCs w:val="28"/>
        </w:rPr>
        <w:t>culturaliila</w:t>
      </w:r>
      <w:proofErr w:type="spellEnd"/>
    </w:p>
    <w:p w:rsidR="00EC7912" w:rsidRDefault="00EC7912" w:rsidP="00EC7912">
      <w:pPr>
        <w:widowControl w:val="0"/>
        <w:autoSpaceDE w:val="0"/>
        <w:autoSpaceDN w:val="0"/>
        <w:adjustRightInd w:val="0"/>
        <w:rPr>
          <w:rFonts w:ascii="Helvetica Neue" w:hAnsi="Helvetica Neue" w:cs="Helvetica Neue"/>
          <w:color w:val="3A3E44"/>
          <w:sz w:val="28"/>
          <w:szCs w:val="28"/>
        </w:rPr>
      </w:pPr>
    </w:p>
    <w:p w:rsidR="002967F4" w:rsidRDefault="00EC7912" w:rsidP="00EC7912">
      <w:r>
        <w:rPr>
          <w:rFonts w:ascii="Helvetica Neue" w:hAnsi="Helvetica Neue" w:cs="Helvetica Neue"/>
          <w:color w:val="3A3E44"/>
          <w:sz w:val="28"/>
          <w:szCs w:val="28"/>
        </w:rPr>
        <w:t>Ufficio stampa / Press Office: press@pastificiocerere.it</w:t>
      </w:r>
      <w:bookmarkStart w:id="0" w:name="_GoBack"/>
      <w:bookmarkEnd w:id="0"/>
    </w:p>
    <w:sectPr w:rsidR="002967F4"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80000067"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912"/>
    <w:rsid w:val="002967F4"/>
    <w:rsid w:val="00EC2115"/>
    <w:rsid w:val="00EC791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facebook.com/FondazionePastificioCerere/" TargetMode="External"/><Relationship Id="rId6" Type="http://schemas.openxmlformats.org/officeDocument/2006/relationships/hyperlink" Target="https://www.facebook.com/culturaliila/" TargetMode="External"/><Relationship Id="rId7" Type="http://schemas.openxmlformats.org/officeDocument/2006/relationships/hyperlink" Target="http://www.pastificiocerere.it/" TargetMode="External"/><Relationship Id="rId8" Type="http://schemas.openxmlformats.org/officeDocument/2006/relationships/hyperlink" Target="https://l.facebook.com/l.php?u=http%3A%2F%2Fwww.iila.org%2F&amp;h=ATMSb4R9tmNBBKAskDWvQM_veXQHOkMjt6nOwUj0k8LAv7y9iGV3gN5AR3biy6YTMN3P5fMeNRFbrf3F_rhn7NXeAzOZnxKj46FxWQBorgeilz0VjDJWCq9-TcPqDNPDy4z2wnr3r_tKoSRnMndlsQVQGIZUq8XD6zXbbx4B61sP5fO2Bj1BGQ"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493</Words>
  <Characters>2812</Characters>
  <Application>Microsoft Macintosh Word</Application>
  <DocSecurity>0</DocSecurity>
  <Lines>23</Lines>
  <Paragraphs>6</Paragraphs>
  <ScaleCrop>false</ScaleCrop>
  <Company/>
  <LinksUpToDate>false</LinksUpToDate>
  <CharactersWithSpaces>3299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2017-10-25T21:43:00Z</dcterms:created>
  <dcterms:modified xsi:type="dcterms:W3CDTF">2017-10-25T21:44:00Z</dcterms:modified>
</cp:coreProperties>
</file>