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5A1C" w:rsidRDefault="00065A1C" w:rsidP="00065A1C">
      <w:pPr>
        <w:widowControl w:val="0"/>
        <w:autoSpaceDE w:val="0"/>
        <w:autoSpaceDN w:val="0"/>
        <w:adjustRightInd w:val="0"/>
        <w:rPr>
          <w:rFonts w:ascii="Times" w:hAnsi="Times" w:cs="Times"/>
          <w:color w:val="10100F"/>
          <w:sz w:val="34"/>
          <w:szCs w:val="34"/>
        </w:rPr>
      </w:pPr>
      <w:r>
        <w:rPr>
          <w:rFonts w:ascii="Times" w:hAnsi="Times" w:cs="Times"/>
          <w:color w:val="AF0013"/>
          <w:sz w:val="34"/>
          <w:szCs w:val="34"/>
        </w:rPr>
        <w:t>Mostra selezionata per il Concorso "Portfolio In Mostra"</w:t>
      </w:r>
      <w:r>
        <w:rPr>
          <w:rFonts w:ascii="Times" w:hAnsi="Times" w:cs="Times"/>
          <w:color w:val="10100F"/>
          <w:sz w:val="34"/>
          <w:szCs w:val="34"/>
        </w:rPr>
        <w:t xml:space="preserve"> - Apertura mostra lunedì 27 febbraio - Officine Fotografiche - piano aule</w:t>
      </w:r>
    </w:p>
    <w:p w:rsidR="00065A1C" w:rsidRDefault="00065A1C" w:rsidP="00065A1C">
      <w:pPr>
        <w:widowControl w:val="0"/>
        <w:autoSpaceDE w:val="0"/>
        <w:autoSpaceDN w:val="0"/>
        <w:adjustRightInd w:val="0"/>
        <w:rPr>
          <w:rFonts w:ascii="Times" w:hAnsi="Times" w:cs="Times"/>
          <w:color w:val="10100F"/>
          <w:sz w:val="50"/>
          <w:szCs w:val="50"/>
        </w:rPr>
      </w:pPr>
      <w:hyperlink r:id="rId5" w:history="1">
        <w:r>
          <w:rPr>
            <w:rFonts w:ascii="Times" w:hAnsi="Times" w:cs="Times"/>
            <w:color w:val="10100F"/>
            <w:sz w:val="50"/>
            <w:szCs w:val="50"/>
          </w:rPr>
          <w:t>I RAGAZZI DI S. EGIDIO</w:t>
        </w:r>
      </w:hyperlink>
    </w:p>
    <w:p w:rsidR="00065A1C" w:rsidRDefault="00065A1C" w:rsidP="00065A1C">
      <w:pPr>
        <w:widowControl w:val="0"/>
        <w:autoSpaceDE w:val="0"/>
        <w:autoSpaceDN w:val="0"/>
        <w:adjustRightInd w:val="0"/>
        <w:rPr>
          <w:rFonts w:ascii="Arial" w:hAnsi="Arial" w:cs="Arial"/>
          <w:color w:val="10100F"/>
          <w:sz w:val="28"/>
          <w:szCs w:val="28"/>
        </w:rPr>
      </w:pPr>
      <w:bookmarkStart w:id="0" w:name="_GoBack"/>
      <w:bookmarkEnd w:id="0"/>
      <w:r>
        <w:rPr>
          <w:rFonts w:ascii="Arial" w:hAnsi="Arial" w:cs="Arial"/>
          <w:color w:val="10100F"/>
          <w:sz w:val="28"/>
          <w:szCs w:val="28"/>
        </w:rPr>
        <w:t xml:space="preserve">di Massimo </w:t>
      </w:r>
      <w:proofErr w:type="spellStart"/>
      <w:r>
        <w:rPr>
          <w:rFonts w:ascii="Arial" w:hAnsi="Arial" w:cs="Arial"/>
          <w:color w:val="10100F"/>
          <w:sz w:val="28"/>
          <w:szCs w:val="28"/>
        </w:rPr>
        <w:t>Bottarelli</w:t>
      </w:r>
      <w:proofErr w:type="spellEnd"/>
    </w:p>
    <w:p w:rsidR="00065A1C" w:rsidRDefault="00065A1C" w:rsidP="00065A1C">
      <w:pPr>
        <w:widowControl w:val="0"/>
        <w:autoSpaceDE w:val="0"/>
        <w:autoSpaceDN w:val="0"/>
        <w:adjustRightInd w:val="0"/>
        <w:rPr>
          <w:rFonts w:ascii="Arial" w:hAnsi="Arial" w:cs="Arial"/>
          <w:color w:val="10100F"/>
          <w:sz w:val="30"/>
          <w:szCs w:val="30"/>
        </w:rPr>
      </w:pPr>
    </w:p>
    <w:p w:rsidR="00065A1C" w:rsidRDefault="00065A1C" w:rsidP="00065A1C">
      <w:pPr>
        <w:widowControl w:val="0"/>
        <w:autoSpaceDE w:val="0"/>
        <w:autoSpaceDN w:val="0"/>
        <w:adjustRightInd w:val="0"/>
        <w:rPr>
          <w:rFonts w:ascii="Arial" w:hAnsi="Arial" w:cs="Arial"/>
          <w:color w:val="10100F"/>
          <w:sz w:val="30"/>
          <w:szCs w:val="30"/>
        </w:rPr>
      </w:pPr>
      <w:r>
        <w:rPr>
          <w:rFonts w:ascii="Arial" w:hAnsi="Arial" w:cs="Arial"/>
          <w:color w:val="10100F"/>
          <w:sz w:val="30"/>
          <w:szCs w:val="30"/>
        </w:rPr>
        <w:t>Ho osservato Massimo durante il lavoro con i ragazzi della comunità.</w:t>
      </w:r>
    </w:p>
    <w:p w:rsidR="00065A1C" w:rsidRDefault="00065A1C" w:rsidP="00065A1C">
      <w:pPr>
        <w:widowControl w:val="0"/>
        <w:autoSpaceDE w:val="0"/>
        <w:autoSpaceDN w:val="0"/>
        <w:adjustRightInd w:val="0"/>
        <w:rPr>
          <w:rFonts w:ascii="Arial" w:hAnsi="Arial" w:cs="Arial"/>
          <w:color w:val="10100F"/>
          <w:sz w:val="30"/>
          <w:szCs w:val="30"/>
        </w:rPr>
      </w:pPr>
      <w:r>
        <w:rPr>
          <w:rFonts w:ascii="Arial" w:hAnsi="Arial" w:cs="Arial"/>
          <w:color w:val="10100F"/>
          <w:sz w:val="30"/>
          <w:szCs w:val="30"/>
        </w:rPr>
        <w:t>Una tra le cose più interessanti è che gli venisse riservata un’accoglienza piena d’entusiasmo. C’era chi addirittura lo salutava sulla porta col calendario in mano chiedendogli quando sarebbe tornato.</w:t>
      </w:r>
    </w:p>
    <w:p w:rsidR="00065A1C" w:rsidRDefault="00065A1C" w:rsidP="00065A1C">
      <w:pPr>
        <w:widowControl w:val="0"/>
        <w:autoSpaceDE w:val="0"/>
        <w:autoSpaceDN w:val="0"/>
        <w:adjustRightInd w:val="0"/>
        <w:rPr>
          <w:rFonts w:ascii="Arial" w:hAnsi="Arial" w:cs="Arial"/>
          <w:color w:val="10100F"/>
          <w:sz w:val="30"/>
          <w:szCs w:val="30"/>
        </w:rPr>
      </w:pPr>
      <w:r>
        <w:rPr>
          <w:rFonts w:ascii="Arial" w:hAnsi="Arial" w:cs="Arial"/>
          <w:color w:val="10100F"/>
          <w:sz w:val="30"/>
          <w:szCs w:val="30"/>
        </w:rPr>
        <w:t>C’è chi ritiene che conquistare la fiducia di questi ragazzi sia cosa da niente; non è vero. La varietà delle loro esperienze di vita testimonia che sia impossibile approcciarli collettivamente allo stesso modo.</w:t>
      </w:r>
    </w:p>
    <w:p w:rsidR="00065A1C" w:rsidRDefault="00065A1C" w:rsidP="00065A1C">
      <w:pPr>
        <w:widowControl w:val="0"/>
        <w:autoSpaceDE w:val="0"/>
        <w:autoSpaceDN w:val="0"/>
        <w:adjustRightInd w:val="0"/>
        <w:rPr>
          <w:rFonts w:ascii="Arial" w:hAnsi="Arial" w:cs="Arial"/>
          <w:color w:val="10100F"/>
          <w:sz w:val="30"/>
          <w:szCs w:val="30"/>
        </w:rPr>
      </w:pPr>
      <w:r>
        <w:rPr>
          <w:rFonts w:ascii="Arial" w:hAnsi="Arial" w:cs="Arial"/>
          <w:color w:val="10100F"/>
          <w:sz w:val="30"/>
          <w:szCs w:val="30"/>
        </w:rPr>
        <w:t>Sono abituati ad essere accompagnati, sostenuti, incoraggiati ma allo stesso tempo hanno – chi più chi meno – una grande consapevolezza dei propri limiti e del fatto che non godranno mai di un’autonomia totale.  Per questo spesso entrano in conflitto con gli educatori che oltre a stimolarli, gli ricordano sempre in quali confini si troveranno a nuotare per sempre.</w:t>
      </w:r>
    </w:p>
    <w:p w:rsidR="00065A1C" w:rsidRDefault="00065A1C" w:rsidP="00065A1C">
      <w:pPr>
        <w:widowControl w:val="0"/>
        <w:autoSpaceDE w:val="0"/>
        <w:autoSpaceDN w:val="0"/>
        <w:adjustRightInd w:val="0"/>
        <w:rPr>
          <w:rFonts w:ascii="Arial" w:hAnsi="Arial" w:cs="Arial"/>
          <w:color w:val="10100F"/>
          <w:sz w:val="30"/>
          <w:szCs w:val="30"/>
        </w:rPr>
      </w:pPr>
      <w:r>
        <w:rPr>
          <w:rFonts w:ascii="Arial" w:hAnsi="Arial" w:cs="Arial"/>
          <w:color w:val="10100F"/>
          <w:sz w:val="30"/>
          <w:szCs w:val="30"/>
        </w:rPr>
        <w:t>Con Massimo è successo qualcosa di straordinario, invece. Hanno vissuto una cosa che somiglia all’esperienza teatrale, essendosi posto lui, prima di tutto come spettatore.</w:t>
      </w:r>
    </w:p>
    <w:p w:rsidR="00065A1C" w:rsidRDefault="00065A1C" w:rsidP="00065A1C">
      <w:pPr>
        <w:widowControl w:val="0"/>
        <w:autoSpaceDE w:val="0"/>
        <w:autoSpaceDN w:val="0"/>
        <w:adjustRightInd w:val="0"/>
        <w:rPr>
          <w:rFonts w:ascii="Arial" w:hAnsi="Arial" w:cs="Arial"/>
          <w:color w:val="10100F"/>
          <w:sz w:val="30"/>
          <w:szCs w:val="30"/>
        </w:rPr>
      </w:pPr>
      <w:r>
        <w:rPr>
          <w:rFonts w:ascii="Arial" w:hAnsi="Arial" w:cs="Arial"/>
          <w:color w:val="10100F"/>
          <w:sz w:val="30"/>
          <w:szCs w:val="30"/>
        </w:rPr>
        <w:t>I suoi ritratti testimoniano la ricerca di qualcosa di preziosissimo, in questi ragazzi: la loro dignità. E la dignità è così ricca di bellezza che guardandoli si ha l’impressione che non solo siano belli, ma estremamente carichi di storia e sentimento. È qui, che si è posata la lente che li ha ritratti.</w:t>
      </w:r>
    </w:p>
    <w:p w:rsidR="008D20AB" w:rsidRDefault="00065A1C" w:rsidP="00065A1C">
      <w:pPr>
        <w:rPr>
          <w:rFonts w:ascii="Arial" w:hAnsi="Arial" w:cs="Arial"/>
          <w:i/>
          <w:iCs/>
          <w:color w:val="10100F"/>
          <w:sz w:val="30"/>
          <w:szCs w:val="30"/>
        </w:rPr>
      </w:pPr>
      <w:r>
        <w:rPr>
          <w:rFonts w:ascii="Arial" w:hAnsi="Arial" w:cs="Arial"/>
          <w:i/>
          <w:iCs/>
          <w:color w:val="10100F"/>
          <w:sz w:val="30"/>
          <w:szCs w:val="30"/>
        </w:rPr>
        <w:t>testo a cura di Maria Rita Di Bari</w:t>
      </w:r>
    </w:p>
    <w:p w:rsidR="00065A1C" w:rsidRDefault="00065A1C" w:rsidP="00065A1C">
      <w:pPr>
        <w:rPr>
          <w:rFonts w:ascii="Arial" w:hAnsi="Arial" w:cs="Arial"/>
          <w:i/>
          <w:iCs/>
          <w:color w:val="10100F"/>
          <w:sz w:val="30"/>
          <w:szCs w:val="30"/>
        </w:rPr>
      </w:pPr>
    </w:p>
    <w:p w:rsidR="00065A1C" w:rsidRDefault="00065A1C" w:rsidP="00065A1C">
      <w:pPr>
        <w:widowControl w:val="0"/>
        <w:autoSpaceDE w:val="0"/>
        <w:autoSpaceDN w:val="0"/>
        <w:adjustRightInd w:val="0"/>
        <w:rPr>
          <w:rFonts w:ascii="Times" w:hAnsi="Times" w:cs="Times"/>
          <w:sz w:val="34"/>
          <w:szCs w:val="34"/>
        </w:rPr>
      </w:pPr>
      <w:r>
        <w:rPr>
          <w:rFonts w:ascii="Times" w:hAnsi="Times" w:cs="Times"/>
          <w:color w:val="10100F"/>
          <w:sz w:val="34"/>
          <w:szCs w:val="34"/>
        </w:rPr>
        <w:t>Biografia</w:t>
      </w:r>
    </w:p>
    <w:p w:rsidR="00065A1C" w:rsidRDefault="00065A1C" w:rsidP="00065A1C">
      <w:pPr>
        <w:widowControl w:val="0"/>
        <w:autoSpaceDE w:val="0"/>
        <w:autoSpaceDN w:val="0"/>
        <w:adjustRightInd w:val="0"/>
        <w:rPr>
          <w:rFonts w:ascii="Arial" w:hAnsi="Arial" w:cs="Arial"/>
          <w:color w:val="10100F"/>
          <w:sz w:val="30"/>
          <w:szCs w:val="30"/>
        </w:rPr>
      </w:pPr>
      <w:r>
        <w:rPr>
          <w:rFonts w:ascii="Arial" w:hAnsi="Arial" w:cs="Arial"/>
          <w:color w:val="10100F"/>
          <w:sz w:val="30"/>
          <w:szCs w:val="30"/>
        </w:rPr>
        <w:t xml:space="preserve">Massimo </w:t>
      </w:r>
      <w:proofErr w:type="spellStart"/>
      <w:r>
        <w:rPr>
          <w:rFonts w:ascii="Arial" w:hAnsi="Arial" w:cs="Arial"/>
          <w:color w:val="10100F"/>
          <w:sz w:val="30"/>
          <w:szCs w:val="30"/>
        </w:rPr>
        <w:t>Bottarelli</w:t>
      </w:r>
      <w:proofErr w:type="spellEnd"/>
      <w:r>
        <w:rPr>
          <w:rFonts w:ascii="Arial" w:hAnsi="Arial" w:cs="Arial"/>
          <w:color w:val="10100F"/>
          <w:sz w:val="30"/>
          <w:szCs w:val="30"/>
        </w:rPr>
        <w:t xml:space="preserve"> è nato a Roma dove vive tuttora. Si è appassionato fin da giovanissimo alla fotografia e le sue prime esperienze hanno avuto come obbiettivi le contestazioni milanesi degli anni settanta e le manifestazioni aeree nel nord Italia, dove lavorava nel settore aeronautico. Ha esposto in diverse collettive in Italia e all’estero fra cui “</w:t>
      </w:r>
      <w:proofErr w:type="spellStart"/>
      <w:r>
        <w:rPr>
          <w:rFonts w:ascii="Arial" w:hAnsi="Arial" w:cs="Arial"/>
          <w:color w:val="10100F"/>
          <w:sz w:val="30"/>
          <w:szCs w:val="30"/>
        </w:rPr>
        <w:t>Rhome</w:t>
      </w:r>
      <w:proofErr w:type="spellEnd"/>
      <w:r>
        <w:rPr>
          <w:rFonts w:ascii="Arial" w:hAnsi="Arial" w:cs="Arial"/>
          <w:color w:val="10100F"/>
          <w:sz w:val="30"/>
          <w:szCs w:val="30"/>
        </w:rPr>
        <w:t xml:space="preserve"> – Sguardi e Memorie Migranti” a Palazzo </w:t>
      </w:r>
      <w:proofErr w:type="spellStart"/>
      <w:r>
        <w:rPr>
          <w:rFonts w:ascii="Arial" w:hAnsi="Arial" w:cs="Arial"/>
          <w:color w:val="10100F"/>
          <w:sz w:val="30"/>
          <w:szCs w:val="30"/>
        </w:rPr>
        <w:t>Braschi</w:t>
      </w:r>
      <w:proofErr w:type="spellEnd"/>
      <w:r>
        <w:rPr>
          <w:rFonts w:ascii="Arial" w:hAnsi="Arial" w:cs="Arial"/>
          <w:color w:val="10100F"/>
          <w:sz w:val="30"/>
          <w:szCs w:val="30"/>
        </w:rPr>
        <w:t xml:space="preserve"> a Roma. Predilige le attività collettive alle iniziative autonome. Il suo sguardo appassionato e partecipe è rivolto alla fotografia sociale della sua città natale e alle indagini territoriali dei quartieri storici e popolari di Roma. Nel 2009 un reportage sulle attività didattiche e ricreative dei detenuti della casa di reclusione di Rebibbia è stato esposto a </w:t>
      </w:r>
      <w:proofErr w:type="spellStart"/>
      <w:r>
        <w:rPr>
          <w:rFonts w:ascii="Arial" w:hAnsi="Arial" w:cs="Arial"/>
          <w:color w:val="10100F"/>
          <w:sz w:val="30"/>
          <w:szCs w:val="30"/>
        </w:rPr>
        <w:t>FotoLeggendo</w:t>
      </w:r>
      <w:proofErr w:type="spellEnd"/>
      <w:r>
        <w:rPr>
          <w:rFonts w:ascii="Arial" w:hAnsi="Arial" w:cs="Arial"/>
          <w:color w:val="10100F"/>
          <w:sz w:val="30"/>
          <w:szCs w:val="30"/>
        </w:rPr>
        <w:t>.</w:t>
      </w:r>
    </w:p>
    <w:p w:rsidR="00065A1C" w:rsidRDefault="00065A1C" w:rsidP="00065A1C">
      <w:pPr>
        <w:widowControl w:val="0"/>
        <w:autoSpaceDE w:val="0"/>
        <w:autoSpaceDN w:val="0"/>
        <w:adjustRightInd w:val="0"/>
        <w:rPr>
          <w:rFonts w:ascii="Arial" w:hAnsi="Arial" w:cs="Arial"/>
          <w:color w:val="10100F"/>
          <w:sz w:val="30"/>
          <w:szCs w:val="30"/>
        </w:rPr>
      </w:pPr>
    </w:p>
    <w:p w:rsidR="00065A1C" w:rsidRDefault="00065A1C" w:rsidP="00065A1C">
      <w:pPr>
        <w:widowControl w:val="0"/>
        <w:autoSpaceDE w:val="0"/>
        <w:autoSpaceDN w:val="0"/>
        <w:adjustRightInd w:val="0"/>
        <w:rPr>
          <w:rFonts w:ascii="Arial" w:hAnsi="Arial" w:cs="Arial"/>
          <w:color w:val="10100F"/>
          <w:sz w:val="28"/>
          <w:szCs w:val="28"/>
        </w:rPr>
      </w:pPr>
    </w:p>
    <w:p w:rsidR="00065A1C" w:rsidRDefault="00065A1C" w:rsidP="00065A1C">
      <w:pPr>
        <w:widowControl w:val="0"/>
        <w:autoSpaceDE w:val="0"/>
        <w:autoSpaceDN w:val="0"/>
        <w:adjustRightInd w:val="0"/>
        <w:rPr>
          <w:rFonts w:ascii="Arial" w:hAnsi="Arial" w:cs="Arial"/>
          <w:color w:val="10100F"/>
          <w:sz w:val="36"/>
          <w:szCs w:val="36"/>
        </w:rPr>
      </w:pPr>
      <w:r>
        <w:rPr>
          <w:rFonts w:ascii="Arial" w:hAnsi="Arial" w:cs="Arial"/>
          <w:color w:val="10100F"/>
          <w:sz w:val="36"/>
          <w:szCs w:val="36"/>
        </w:rPr>
        <w:t>Info mostra</w:t>
      </w:r>
    </w:p>
    <w:p w:rsidR="00065A1C" w:rsidRDefault="00065A1C" w:rsidP="00065A1C">
      <w:pPr>
        <w:widowControl w:val="0"/>
        <w:autoSpaceDE w:val="0"/>
        <w:autoSpaceDN w:val="0"/>
        <w:adjustRightInd w:val="0"/>
        <w:rPr>
          <w:rFonts w:ascii="Arial" w:hAnsi="Arial" w:cs="Arial"/>
          <w:color w:val="10100F"/>
          <w:sz w:val="30"/>
          <w:szCs w:val="30"/>
        </w:rPr>
      </w:pPr>
      <w:r>
        <w:rPr>
          <w:rFonts w:ascii="Arial" w:hAnsi="Arial" w:cs="Arial"/>
          <w:color w:val="10100F"/>
          <w:sz w:val="30"/>
          <w:szCs w:val="30"/>
        </w:rPr>
        <w:t>Concorso PORTFOLIO IN MOSTRA</w:t>
      </w:r>
    </w:p>
    <w:p w:rsidR="00065A1C" w:rsidRDefault="00065A1C" w:rsidP="00065A1C">
      <w:pPr>
        <w:widowControl w:val="0"/>
        <w:autoSpaceDE w:val="0"/>
        <w:autoSpaceDN w:val="0"/>
        <w:adjustRightInd w:val="0"/>
        <w:rPr>
          <w:rFonts w:ascii="Arial" w:hAnsi="Arial" w:cs="Arial"/>
          <w:color w:val="10100F"/>
          <w:sz w:val="30"/>
          <w:szCs w:val="30"/>
        </w:rPr>
      </w:pPr>
      <w:r>
        <w:rPr>
          <w:rFonts w:ascii="Arial" w:hAnsi="Arial" w:cs="Arial"/>
          <w:color w:val="10100F"/>
          <w:sz w:val="30"/>
          <w:szCs w:val="30"/>
        </w:rPr>
        <w:t>I RAGAZZI DI S. EGIDIO</w:t>
      </w:r>
    </w:p>
    <w:p w:rsidR="00065A1C" w:rsidRDefault="00065A1C" w:rsidP="00065A1C">
      <w:pPr>
        <w:widowControl w:val="0"/>
        <w:autoSpaceDE w:val="0"/>
        <w:autoSpaceDN w:val="0"/>
        <w:adjustRightInd w:val="0"/>
        <w:rPr>
          <w:rFonts w:ascii="Arial" w:hAnsi="Arial" w:cs="Arial"/>
          <w:color w:val="10100F"/>
          <w:sz w:val="30"/>
          <w:szCs w:val="30"/>
        </w:rPr>
      </w:pPr>
      <w:r>
        <w:rPr>
          <w:rFonts w:ascii="Arial" w:hAnsi="Arial" w:cs="Arial"/>
          <w:color w:val="10100F"/>
          <w:sz w:val="30"/>
          <w:szCs w:val="30"/>
        </w:rPr>
        <w:t>di Massimo BOTTARELLI</w:t>
      </w:r>
    </w:p>
    <w:p w:rsidR="00065A1C" w:rsidRDefault="00065A1C" w:rsidP="00065A1C">
      <w:pPr>
        <w:widowControl w:val="0"/>
        <w:autoSpaceDE w:val="0"/>
        <w:autoSpaceDN w:val="0"/>
        <w:adjustRightInd w:val="0"/>
        <w:rPr>
          <w:rFonts w:ascii="Arial" w:hAnsi="Arial" w:cs="Arial"/>
          <w:color w:val="10100F"/>
          <w:sz w:val="30"/>
          <w:szCs w:val="30"/>
        </w:rPr>
      </w:pPr>
      <w:r>
        <w:rPr>
          <w:rFonts w:ascii="Arial" w:hAnsi="Arial" w:cs="Arial"/>
          <w:color w:val="10100F"/>
          <w:sz w:val="30"/>
          <w:szCs w:val="30"/>
        </w:rPr>
        <w:t>dal 27 febbraio al 10 marzo</w:t>
      </w:r>
    </w:p>
    <w:p w:rsidR="00065A1C" w:rsidRDefault="00065A1C" w:rsidP="00065A1C">
      <w:pPr>
        <w:widowControl w:val="0"/>
        <w:autoSpaceDE w:val="0"/>
        <w:autoSpaceDN w:val="0"/>
        <w:adjustRightInd w:val="0"/>
        <w:rPr>
          <w:rFonts w:ascii="Arial" w:hAnsi="Arial" w:cs="Arial"/>
          <w:color w:val="10100F"/>
          <w:sz w:val="30"/>
          <w:szCs w:val="30"/>
        </w:rPr>
      </w:pPr>
      <w:r>
        <w:rPr>
          <w:rFonts w:ascii="Arial" w:hAnsi="Arial" w:cs="Arial"/>
          <w:color w:val="10100F"/>
          <w:sz w:val="30"/>
          <w:szCs w:val="30"/>
        </w:rPr>
        <w:t>Officine Fotografiche Roma</w:t>
      </w:r>
    </w:p>
    <w:p w:rsidR="00065A1C" w:rsidRDefault="00065A1C" w:rsidP="00065A1C">
      <w:pPr>
        <w:widowControl w:val="0"/>
        <w:autoSpaceDE w:val="0"/>
        <w:autoSpaceDN w:val="0"/>
        <w:adjustRightInd w:val="0"/>
        <w:rPr>
          <w:rFonts w:ascii="Arial" w:hAnsi="Arial" w:cs="Arial"/>
          <w:color w:val="10100F"/>
          <w:sz w:val="30"/>
          <w:szCs w:val="30"/>
        </w:rPr>
      </w:pPr>
      <w:r>
        <w:rPr>
          <w:rFonts w:ascii="Arial" w:hAnsi="Arial" w:cs="Arial"/>
          <w:color w:val="10100F"/>
          <w:sz w:val="30"/>
          <w:szCs w:val="30"/>
        </w:rPr>
        <w:t>galleria del piano aule</w:t>
      </w:r>
    </w:p>
    <w:p w:rsidR="00065A1C" w:rsidRDefault="00065A1C" w:rsidP="00065A1C">
      <w:pPr>
        <w:widowControl w:val="0"/>
        <w:autoSpaceDE w:val="0"/>
        <w:autoSpaceDN w:val="0"/>
        <w:adjustRightInd w:val="0"/>
        <w:rPr>
          <w:rFonts w:ascii="Arial" w:hAnsi="Arial" w:cs="Arial"/>
          <w:color w:val="10100F"/>
          <w:sz w:val="30"/>
          <w:szCs w:val="30"/>
        </w:rPr>
      </w:pPr>
      <w:r>
        <w:rPr>
          <w:rFonts w:ascii="Arial" w:hAnsi="Arial" w:cs="Arial"/>
          <w:color w:val="10100F"/>
          <w:sz w:val="30"/>
          <w:szCs w:val="30"/>
        </w:rPr>
        <w:t>orari di visita:</w:t>
      </w:r>
    </w:p>
    <w:p w:rsidR="00065A1C" w:rsidRDefault="00065A1C" w:rsidP="00065A1C">
      <w:r>
        <w:rPr>
          <w:rFonts w:ascii="Arial" w:hAnsi="Arial" w:cs="Arial"/>
          <w:color w:val="10100F"/>
          <w:sz w:val="30"/>
          <w:szCs w:val="30"/>
        </w:rPr>
        <w:t>lunedì al  venerdì 10.00/13.30 e 14.30/19.00</w:t>
      </w:r>
    </w:p>
    <w:sectPr w:rsidR="00065A1C" w:rsidSect="00EC2115"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283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5A1C"/>
    <w:rsid w:val="00065A1C"/>
    <w:rsid w:val="008D20AB"/>
    <w:rsid w:val="00EC21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7D700F8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hyperlink" Target="http://roma.officinefotografiche.org/mostre/i-ragazzi-di-s-egidio/" TargetMode="Externa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395</Words>
  <Characters>2252</Characters>
  <Application>Microsoft Macintosh Word</Application>
  <DocSecurity>0</DocSecurity>
  <Lines>18</Lines>
  <Paragraphs>5</Paragraphs>
  <ScaleCrop>false</ScaleCrop>
  <Company/>
  <LinksUpToDate>false</LinksUpToDate>
  <CharactersWithSpaces>2642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1</cp:revision>
  <dcterms:created xsi:type="dcterms:W3CDTF">2017-02-24T21:21:00Z</dcterms:created>
  <dcterms:modified xsi:type="dcterms:W3CDTF">2017-02-24T21:22:00Z</dcterms:modified>
</cp:coreProperties>
</file>